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7B" w:rsidRDefault="00F57E7B" w:rsidP="00F57E7B">
      <w:pPr>
        <w:pStyle w:val="a3"/>
        <w:jc w:val="right"/>
        <w:rPr>
          <w:sz w:val="24"/>
          <w:szCs w:val="24"/>
          <w:shd w:val="clear" w:color="auto" w:fill="FFFFFF"/>
          <w:lang w:val="ru"/>
        </w:rPr>
      </w:pPr>
    </w:p>
    <w:p w:rsidR="00F57E7B" w:rsidRDefault="00F57E7B" w:rsidP="00F57E7B">
      <w:pPr>
        <w:pStyle w:val="a3"/>
        <w:jc w:val="right"/>
        <w:rPr>
          <w:sz w:val="24"/>
          <w:szCs w:val="24"/>
          <w:shd w:val="clear" w:color="auto" w:fill="FFFFFF"/>
          <w:lang w:val="ru"/>
        </w:rPr>
      </w:pPr>
    </w:p>
    <w:p w:rsidR="00F57E7B" w:rsidRDefault="00F57E7B" w:rsidP="00F57E7B">
      <w:pPr>
        <w:pStyle w:val="a3"/>
        <w:jc w:val="right"/>
        <w:rPr>
          <w:sz w:val="24"/>
          <w:szCs w:val="24"/>
          <w:shd w:val="clear" w:color="auto" w:fill="FFFFFF"/>
          <w:lang w:val="ru"/>
        </w:rPr>
      </w:pPr>
    </w:p>
    <w:p w:rsidR="00F57E7B" w:rsidRDefault="00F57E7B" w:rsidP="00F57E7B">
      <w:pPr>
        <w:pStyle w:val="a3"/>
        <w:jc w:val="right"/>
        <w:rPr>
          <w:sz w:val="24"/>
          <w:szCs w:val="24"/>
          <w:shd w:val="clear" w:color="auto" w:fill="FFFFFF"/>
          <w:lang w:val="ru"/>
        </w:rPr>
      </w:pPr>
      <w:bookmarkStart w:id="0" w:name="_GoBack"/>
      <w:bookmarkEnd w:id="0"/>
      <w:r>
        <w:rPr>
          <w:sz w:val="24"/>
          <w:szCs w:val="24"/>
          <w:shd w:val="clear" w:color="auto" w:fill="FFFFFF"/>
          <w:lang w:val="ru"/>
        </w:rPr>
        <w:t>Приложение 1</w:t>
      </w:r>
    </w:p>
    <w:p w:rsidR="00F57E7B" w:rsidRDefault="00F57E7B" w:rsidP="00F57E7B">
      <w:pPr>
        <w:pStyle w:val="a3"/>
        <w:jc w:val="right"/>
        <w:rPr>
          <w:sz w:val="24"/>
          <w:szCs w:val="24"/>
          <w:shd w:val="clear" w:color="auto" w:fill="FFFFFF"/>
          <w:lang w:val="ru"/>
        </w:rPr>
      </w:pPr>
    </w:p>
    <w:p w:rsidR="00F57E7B" w:rsidRDefault="00F57E7B" w:rsidP="00F57E7B">
      <w:pPr>
        <w:pStyle w:val="Default"/>
        <w:jc w:val="center"/>
        <w:rPr>
          <w:sz w:val="28"/>
          <w:szCs w:val="28"/>
        </w:rPr>
      </w:pPr>
      <w:r w:rsidRPr="0068175E">
        <w:rPr>
          <w:sz w:val="28"/>
          <w:szCs w:val="28"/>
        </w:rPr>
        <w:t xml:space="preserve">Список </w:t>
      </w:r>
      <w:r>
        <w:rPr>
          <w:sz w:val="28"/>
          <w:szCs w:val="28"/>
        </w:rPr>
        <w:t xml:space="preserve">общеобразовательных </w:t>
      </w:r>
      <w:r w:rsidRPr="0068175E">
        <w:rPr>
          <w:sz w:val="28"/>
          <w:szCs w:val="28"/>
        </w:rPr>
        <w:t xml:space="preserve">образовательных организаций, претендующих на участие в </w:t>
      </w:r>
      <w:r>
        <w:rPr>
          <w:sz w:val="28"/>
          <w:szCs w:val="28"/>
        </w:rPr>
        <w:t>Конкурсе</w:t>
      </w:r>
    </w:p>
    <w:p w:rsidR="00F57E7B" w:rsidRDefault="00F57E7B" w:rsidP="00F57E7B">
      <w:pPr>
        <w:pStyle w:val="Default"/>
        <w:jc w:val="center"/>
        <w:rPr>
          <w:sz w:val="28"/>
          <w:szCs w:val="28"/>
        </w:rPr>
      </w:pPr>
    </w:p>
    <w:p w:rsidR="00F57E7B" w:rsidRPr="006A4DA4" w:rsidRDefault="00F57E7B" w:rsidP="00F57E7B">
      <w:pPr>
        <w:pStyle w:val="Default"/>
        <w:jc w:val="center"/>
        <w:rPr>
          <w:sz w:val="28"/>
          <w:szCs w:val="28"/>
          <w:u w:val="single"/>
        </w:rPr>
      </w:pPr>
      <w:r w:rsidRPr="006A4DA4">
        <w:rPr>
          <w:sz w:val="28"/>
          <w:szCs w:val="28"/>
          <w:u w:val="single"/>
        </w:rPr>
        <w:t>(наименование муниципального района)</w:t>
      </w:r>
    </w:p>
    <w:p w:rsidR="00F57E7B" w:rsidRPr="00D80C94" w:rsidRDefault="00F57E7B" w:rsidP="00F57E7B">
      <w:pPr>
        <w:pStyle w:val="a3"/>
        <w:jc w:val="center"/>
        <w:rPr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2596"/>
        <w:gridCol w:w="2977"/>
        <w:gridCol w:w="2319"/>
        <w:gridCol w:w="2031"/>
        <w:gridCol w:w="1701"/>
      </w:tblGrid>
      <w:tr w:rsidR="00F57E7B" w:rsidRPr="006A4DA4" w:rsidTr="00BD72F9">
        <w:trPr>
          <w:trHeight w:val="2146"/>
        </w:trPr>
        <w:tc>
          <w:tcPr>
            <w:tcW w:w="675" w:type="dxa"/>
            <w:shd w:val="clear" w:color="auto" w:fill="auto"/>
          </w:tcPr>
          <w:p w:rsidR="00F57E7B" w:rsidRPr="006A4DA4" w:rsidRDefault="00F57E7B" w:rsidP="00BD72F9">
            <w:pPr>
              <w:autoSpaceDE w:val="0"/>
              <w:ind w:left="33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4DA4">
              <w:rPr>
                <w:rFonts w:eastAsia="Calibri"/>
                <w:sz w:val="20"/>
                <w:szCs w:val="20"/>
                <w:lang w:eastAsia="en-US"/>
              </w:rPr>
              <w:t>№</w:t>
            </w:r>
          </w:p>
          <w:p w:rsidR="00F57E7B" w:rsidRPr="006A4DA4" w:rsidRDefault="00F57E7B" w:rsidP="00BD72F9">
            <w:pPr>
              <w:autoSpaceDE w:val="0"/>
              <w:ind w:left="33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6A4DA4">
              <w:rPr>
                <w:rFonts w:eastAsia="Calibri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F57E7B" w:rsidRPr="006A4DA4" w:rsidRDefault="00F57E7B" w:rsidP="00BD72F9">
            <w:pPr>
              <w:autoSpaceDE w:val="0"/>
              <w:ind w:right="-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4DA4">
              <w:rPr>
                <w:rFonts w:eastAsia="Calibri"/>
                <w:sz w:val="20"/>
                <w:szCs w:val="20"/>
                <w:lang w:eastAsia="en-US"/>
              </w:rPr>
              <w:t xml:space="preserve">Наименование образовательной организации </w:t>
            </w:r>
          </w:p>
        </w:tc>
        <w:tc>
          <w:tcPr>
            <w:tcW w:w="2596" w:type="dxa"/>
            <w:shd w:val="clear" w:color="auto" w:fill="auto"/>
          </w:tcPr>
          <w:p w:rsidR="00F57E7B" w:rsidRPr="006A4DA4" w:rsidRDefault="00F57E7B" w:rsidP="00BD72F9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4DA4">
              <w:rPr>
                <w:rFonts w:eastAsia="Calibri"/>
                <w:sz w:val="20"/>
                <w:szCs w:val="20"/>
                <w:lang w:eastAsia="en-US"/>
              </w:rPr>
              <w:t xml:space="preserve">ФИО руководителя организации </w:t>
            </w:r>
          </w:p>
          <w:p w:rsidR="00F57E7B" w:rsidRPr="006A4DA4" w:rsidRDefault="00F57E7B" w:rsidP="00BD72F9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4DA4">
              <w:rPr>
                <w:rFonts w:eastAsia="Calibri"/>
                <w:sz w:val="20"/>
                <w:szCs w:val="20"/>
                <w:lang w:eastAsia="en-US"/>
              </w:rPr>
              <w:t>(полностью)</w:t>
            </w:r>
          </w:p>
        </w:tc>
        <w:tc>
          <w:tcPr>
            <w:tcW w:w="2977" w:type="dxa"/>
            <w:shd w:val="clear" w:color="auto" w:fill="auto"/>
          </w:tcPr>
          <w:p w:rsidR="00F57E7B" w:rsidRPr="006A4DA4" w:rsidRDefault="00F57E7B" w:rsidP="00BD72F9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4DA4">
              <w:rPr>
                <w:rFonts w:eastAsia="Calibri"/>
                <w:sz w:val="20"/>
                <w:szCs w:val="20"/>
                <w:lang w:eastAsia="en-US"/>
              </w:rPr>
              <w:t xml:space="preserve">ФИО куратора добровольческого (волонтерского) отряда/ </w:t>
            </w:r>
          </w:p>
          <w:p w:rsidR="00F57E7B" w:rsidRPr="006A4DA4" w:rsidRDefault="00F57E7B" w:rsidP="00BD72F9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4DA4">
              <w:rPr>
                <w:rFonts w:eastAsia="Calibri"/>
                <w:sz w:val="20"/>
                <w:szCs w:val="20"/>
                <w:lang w:eastAsia="en-US"/>
              </w:rPr>
              <w:t>контактные данные</w:t>
            </w:r>
          </w:p>
          <w:p w:rsidR="00F57E7B" w:rsidRPr="006A4DA4" w:rsidRDefault="00F57E7B" w:rsidP="00BD72F9">
            <w:pPr>
              <w:autoSpaceDE w:val="0"/>
              <w:ind w:left="-151" w:right="-108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4DA4">
              <w:rPr>
                <w:rFonts w:eastAsia="Calibri"/>
                <w:sz w:val="20"/>
                <w:szCs w:val="20"/>
                <w:lang w:eastAsia="en-US"/>
              </w:rPr>
              <w:t xml:space="preserve">(телефон, </w:t>
            </w:r>
            <w:proofErr w:type="spellStart"/>
            <w:r w:rsidRPr="006A4DA4">
              <w:rPr>
                <w:rFonts w:eastAsia="Calibri"/>
                <w:sz w:val="20"/>
                <w:szCs w:val="20"/>
                <w:lang w:eastAsia="en-US"/>
              </w:rPr>
              <w:t>эл.почта</w:t>
            </w:r>
            <w:proofErr w:type="spellEnd"/>
            <w:r w:rsidRPr="006A4DA4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319" w:type="dxa"/>
          </w:tcPr>
          <w:p w:rsidR="00F57E7B" w:rsidRPr="006A4DA4" w:rsidRDefault="00F57E7B" w:rsidP="00BD72F9">
            <w:pPr>
              <w:autoSpaceDE w:val="0"/>
              <w:ind w:right="-6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4DA4">
              <w:rPr>
                <w:rFonts w:eastAsia="Calibri"/>
                <w:sz w:val="20"/>
                <w:szCs w:val="20"/>
                <w:lang w:eastAsia="en-US"/>
              </w:rPr>
              <w:t xml:space="preserve">Наименование номинации проекта/мероприятия  </w:t>
            </w:r>
          </w:p>
        </w:tc>
        <w:tc>
          <w:tcPr>
            <w:tcW w:w="2031" w:type="dxa"/>
            <w:shd w:val="clear" w:color="auto" w:fill="auto"/>
          </w:tcPr>
          <w:p w:rsidR="00F57E7B" w:rsidRPr="006A4DA4" w:rsidRDefault="00F57E7B" w:rsidP="00BD72F9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4DA4">
              <w:rPr>
                <w:rFonts w:eastAsia="Calibri"/>
                <w:sz w:val="20"/>
                <w:szCs w:val="20"/>
                <w:lang w:eastAsia="en-US"/>
              </w:rPr>
              <w:t>Запрашиваемая сумма гранта, руб.</w:t>
            </w:r>
          </w:p>
        </w:tc>
        <w:tc>
          <w:tcPr>
            <w:tcW w:w="1701" w:type="dxa"/>
          </w:tcPr>
          <w:p w:rsidR="00F57E7B" w:rsidRPr="006A4DA4" w:rsidRDefault="00F57E7B" w:rsidP="00BD72F9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4DA4">
              <w:rPr>
                <w:rFonts w:eastAsia="Calibri"/>
                <w:sz w:val="20"/>
                <w:szCs w:val="20"/>
                <w:lang w:eastAsia="en-US"/>
              </w:rPr>
              <w:t>Сумма внебюджетных средств (при наличии), руб.</w:t>
            </w:r>
          </w:p>
        </w:tc>
      </w:tr>
      <w:tr w:rsidR="00F57E7B" w:rsidRPr="006A4DA4" w:rsidTr="00BD72F9">
        <w:trPr>
          <w:trHeight w:val="322"/>
        </w:trPr>
        <w:tc>
          <w:tcPr>
            <w:tcW w:w="675" w:type="dxa"/>
            <w:shd w:val="clear" w:color="auto" w:fill="auto"/>
          </w:tcPr>
          <w:p w:rsidR="00F57E7B" w:rsidRPr="006A4DA4" w:rsidRDefault="00F57E7B" w:rsidP="00BD72F9">
            <w:pPr>
              <w:autoSpaceDE w:val="0"/>
              <w:ind w:left="33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4DA4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F57E7B" w:rsidRPr="006A4DA4" w:rsidRDefault="00F57E7B" w:rsidP="00BD72F9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4DA4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96" w:type="dxa"/>
            <w:shd w:val="clear" w:color="auto" w:fill="auto"/>
          </w:tcPr>
          <w:p w:rsidR="00F57E7B" w:rsidRPr="006A4DA4" w:rsidRDefault="00F57E7B" w:rsidP="00BD72F9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4DA4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F57E7B" w:rsidRPr="006A4DA4" w:rsidRDefault="00F57E7B" w:rsidP="00BD72F9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4DA4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19" w:type="dxa"/>
          </w:tcPr>
          <w:p w:rsidR="00F57E7B" w:rsidRPr="006A4DA4" w:rsidRDefault="00F57E7B" w:rsidP="00BD72F9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4DA4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31" w:type="dxa"/>
            <w:shd w:val="clear" w:color="auto" w:fill="auto"/>
          </w:tcPr>
          <w:p w:rsidR="00F57E7B" w:rsidRPr="006A4DA4" w:rsidRDefault="00F57E7B" w:rsidP="00BD72F9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4DA4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</w:tcPr>
          <w:p w:rsidR="00F57E7B" w:rsidRPr="006A4DA4" w:rsidRDefault="00F57E7B" w:rsidP="00BD72F9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4DA4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F57E7B" w:rsidRPr="006A4DA4" w:rsidTr="00BD72F9">
        <w:trPr>
          <w:trHeight w:val="322"/>
        </w:trPr>
        <w:tc>
          <w:tcPr>
            <w:tcW w:w="675" w:type="dxa"/>
            <w:shd w:val="clear" w:color="auto" w:fill="auto"/>
          </w:tcPr>
          <w:p w:rsidR="00F57E7B" w:rsidRPr="006A4DA4" w:rsidRDefault="00F57E7B" w:rsidP="00BD72F9">
            <w:pPr>
              <w:autoSpaceDE w:val="0"/>
              <w:ind w:left="33"/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F57E7B" w:rsidRPr="006A4DA4" w:rsidRDefault="00F57E7B" w:rsidP="00BD72F9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96" w:type="dxa"/>
            <w:shd w:val="clear" w:color="auto" w:fill="auto"/>
          </w:tcPr>
          <w:p w:rsidR="00F57E7B" w:rsidRPr="006A4DA4" w:rsidRDefault="00F57E7B" w:rsidP="00BD72F9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F57E7B" w:rsidRPr="006A4DA4" w:rsidRDefault="00F57E7B" w:rsidP="00BD72F9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19" w:type="dxa"/>
          </w:tcPr>
          <w:p w:rsidR="00F57E7B" w:rsidRPr="006A4DA4" w:rsidRDefault="00F57E7B" w:rsidP="00BD72F9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31" w:type="dxa"/>
            <w:shd w:val="clear" w:color="auto" w:fill="auto"/>
          </w:tcPr>
          <w:p w:rsidR="00F57E7B" w:rsidRPr="006A4DA4" w:rsidRDefault="00F57E7B" w:rsidP="00BD72F9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F57E7B" w:rsidRPr="006A4DA4" w:rsidRDefault="00F57E7B" w:rsidP="00BD72F9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F57E7B" w:rsidRDefault="00F57E7B" w:rsidP="00F57E7B">
      <w:pPr>
        <w:pStyle w:val="a3"/>
        <w:jc w:val="both"/>
        <w:rPr>
          <w:sz w:val="24"/>
          <w:szCs w:val="24"/>
          <w:shd w:val="clear" w:color="auto" w:fill="FFFFFF"/>
          <w:lang w:val="ru"/>
        </w:rPr>
      </w:pPr>
    </w:p>
    <w:p w:rsidR="00280C99" w:rsidRDefault="00280C99"/>
    <w:sectPr w:rsidR="00280C99" w:rsidSect="00F57E7B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E7B"/>
    <w:rsid w:val="00280C99"/>
    <w:rsid w:val="008B3904"/>
    <w:rsid w:val="00F5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9E38B"/>
  <w15:chartTrackingRefBased/>
  <w15:docId w15:val="{FBC49C92-4495-4A4A-AE48-FCB0C39E1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7E7B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Default">
    <w:name w:val="Default"/>
    <w:rsid w:val="00F57E7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Ильнур Газимзянов</dc:creator>
  <cp:keywords/>
  <dc:description/>
  <cp:lastModifiedBy>Ильнур Газимзянов</cp:lastModifiedBy>
  <cp:revision>1</cp:revision>
  <dcterms:created xsi:type="dcterms:W3CDTF">2023-03-27T07:26:00Z</dcterms:created>
  <dcterms:modified xsi:type="dcterms:W3CDTF">2023-03-27T07:27:00Z</dcterms:modified>
</cp:coreProperties>
</file>